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7E3C2" w14:textId="04295BC0" w:rsidR="005B77FF" w:rsidRDefault="001359F0" w:rsidP="001D30B6">
      <w:pPr>
        <w:spacing w:after="0"/>
        <w:rPr>
          <w:rFonts w:ascii="Papyrus" w:hAnsi="Papyrus" w:cs="Angsana New"/>
          <w:b/>
          <w:bCs/>
          <w:sz w:val="40"/>
          <w:szCs w:val="40"/>
        </w:rPr>
      </w:pPr>
      <w:r w:rsidRPr="001359F0">
        <w:rPr>
          <w:rFonts w:ascii="Papyrus" w:hAnsi="Papyrus" w:cs="Angsana New"/>
          <w:b/>
          <w:bCs/>
          <w:sz w:val="40"/>
          <w:szCs w:val="40"/>
        </w:rPr>
        <w:t>Rightly Dividing</w:t>
      </w:r>
      <w:r>
        <w:rPr>
          <w:rFonts w:ascii="Papyrus" w:hAnsi="Papyrus" w:cs="Angsana New"/>
          <w:b/>
          <w:bCs/>
          <w:sz w:val="40"/>
          <w:szCs w:val="40"/>
        </w:rPr>
        <w:t xml:space="preserve">  </w:t>
      </w:r>
    </w:p>
    <w:p w14:paraId="5E93B48E" w14:textId="6DCCD670" w:rsidR="00C34D8A" w:rsidRPr="005B77FF" w:rsidRDefault="005B77FF" w:rsidP="005B77FF">
      <w:pPr>
        <w:spacing w:after="0"/>
        <w:rPr>
          <w:rFonts w:ascii="Papyrus" w:hAnsi="Papyrus" w:cs="Angsana New"/>
          <w:b/>
          <w:bCs/>
          <w:sz w:val="28"/>
          <w:szCs w:val="28"/>
        </w:rPr>
      </w:pPr>
      <w:r>
        <w:rPr>
          <w:rFonts w:ascii="Papyrus" w:hAnsi="Papyrus" w:cs="Angsana New"/>
          <w:b/>
          <w:bCs/>
          <w:sz w:val="32"/>
          <w:szCs w:val="32"/>
        </w:rPr>
        <w:t xml:space="preserve">          </w:t>
      </w:r>
      <w:r w:rsidRPr="005B77FF">
        <w:rPr>
          <w:rFonts w:ascii="Papyrus" w:hAnsi="Papyrus" w:cs="Angsana New"/>
          <w:b/>
          <w:bCs/>
          <w:sz w:val="28"/>
          <w:szCs w:val="28"/>
        </w:rPr>
        <w:t xml:space="preserve">~ </w:t>
      </w:r>
      <w:r w:rsidR="001359F0" w:rsidRPr="005B77FF">
        <w:rPr>
          <w:rFonts w:ascii="Papyrus" w:hAnsi="Papyrus" w:cs="Angsana New"/>
          <w:b/>
          <w:bCs/>
          <w:sz w:val="28"/>
          <w:szCs w:val="28"/>
        </w:rPr>
        <w:t>2 Timothy 2:15</w:t>
      </w:r>
    </w:p>
    <w:p w14:paraId="34590334" w14:textId="664B725C" w:rsidR="001359F0" w:rsidRDefault="001359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6F0E02" w14:textId="24C2009A" w:rsidR="005B77FF" w:rsidRPr="008D198A" w:rsidRDefault="005B77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198A">
        <w:rPr>
          <w:rFonts w:ascii="Times New Roman" w:hAnsi="Times New Roman" w:cs="Times New Roman"/>
          <w:b/>
          <w:bCs/>
          <w:sz w:val="28"/>
          <w:szCs w:val="28"/>
          <w:u w:val="single"/>
        </w:rPr>
        <w:t>Prophecy vs Mystery</w:t>
      </w:r>
      <w:r w:rsidRPr="008D198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19DD6DB" w14:textId="1481DE21" w:rsidR="005B77FF" w:rsidRDefault="005B77FF">
      <w:pPr>
        <w:rPr>
          <w:rFonts w:ascii="Times New Roman" w:hAnsi="Times New Roman" w:cs="Times New Roman"/>
          <w:sz w:val="24"/>
          <w:szCs w:val="24"/>
        </w:rPr>
      </w:pPr>
      <w:r w:rsidRPr="005B77FF">
        <w:rPr>
          <w:rFonts w:ascii="Times New Roman" w:hAnsi="Times New Roman" w:cs="Times New Roman"/>
          <w:b/>
          <w:bCs/>
          <w:sz w:val="24"/>
          <w:szCs w:val="24"/>
        </w:rPr>
        <w:t>Rom 16:25</w:t>
      </w:r>
      <w:r w:rsidRPr="005B77FF">
        <w:rPr>
          <w:rFonts w:ascii="Times New Roman" w:hAnsi="Times New Roman" w:cs="Times New Roman"/>
          <w:sz w:val="24"/>
          <w:szCs w:val="24"/>
        </w:rPr>
        <w:t> </w:t>
      </w:r>
      <w:r w:rsidR="002E064E">
        <w:rPr>
          <w:rFonts w:ascii="Times New Roman" w:hAnsi="Times New Roman" w:cs="Times New Roman"/>
          <w:sz w:val="24"/>
          <w:szCs w:val="24"/>
        </w:rPr>
        <w:t>–</w:t>
      </w:r>
      <w:r w:rsidRPr="005B77FF">
        <w:rPr>
          <w:rFonts w:ascii="Times New Roman" w:hAnsi="Times New Roman" w:cs="Times New Roman"/>
          <w:sz w:val="24"/>
          <w:szCs w:val="24"/>
        </w:rPr>
        <w:t xml:space="preserve"> </w:t>
      </w:r>
      <w:r w:rsidR="002E064E">
        <w:rPr>
          <w:rFonts w:ascii="Times New Roman" w:hAnsi="Times New Roman" w:cs="Times New Roman"/>
          <w:sz w:val="24"/>
          <w:szCs w:val="24"/>
        </w:rPr>
        <w:t>Paul preaches “</w:t>
      </w:r>
      <w:r w:rsidRPr="005B77FF">
        <w:rPr>
          <w:rFonts w:ascii="Times New Roman" w:hAnsi="Times New Roman" w:cs="Times New Roman"/>
          <w:sz w:val="24"/>
          <w:szCs w:val="24"/>
        </w:rPr>
        <w:t>the mystery, which was kept secret since the world began</w:t>
      </w:r>
      <w:r w:rsidR="002E064E">
        <w:rPr>
          <w:rFonts w:ascii="Times New Roman" w:hAnsi="Times New Roman" w:cs="Times New Roman"/>
          <w:sz w:val="24"/>
          <w:szCs w:val="24"/>
        </w:rPr>
        <w:t>”</w:t>
      </w:r>
    </w:p>
    <w:p w14:paraId="6FB5C5CA" w14:textId="34B0339D" w:rsidR="005B77FF" w:rsidRDefault="005B77FF" w:rsidP="005B7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Col 1:25-27 </w:t>
      </w:r>
      <w:r w:rsidR="007866EC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64E">
        <w:rPr>
          <w:rFonts w:ascii="Times New Roman" w:hAnsi="Times New Roman" w:cs="Times New Roman"/>
          <w:sz w:val="24"/>
          <w:szCs w:val="24"/>
        </w:rPr>
        <w:t>Paul</w:t>
      </w:r>
      <w:r w:rsidR="007866EC">
        <w:rPr>
          <w:rFonts w:ascii="Times New Roman" w:hAnsi="Times New Roman" w:cs="Times New Roman"/>
          <w:sz w:val="24"/>
          <w:szCs w:val="24"/>
        </w:rPr>
        <w:t>’s</w:t>
      </w:r>
      <w:r w:rsidRPr="005B77FF">
        <w:rPr>
          <w:rFonts w:ascii="Times New Roman" w:hAnsi="Times New Roman" w:cs="Times New Roman"/>
          <w:sz w:val="24"/>
          <w:szCs w:val="24"/>
        </w:rPr>
        <w:t xml:space="preserve"> minist</w:t>
      </w:r>
      <w:r w:rsidR="002E064E">
        <w:rPr>
          <w:rFonts w:ascii="Times New Roman" w:hAnsi="Times New Roman" w:cs="Times New Roman"/>
          <w:sz w:val="24"/>
          <w:szCs w:val="24"/>
        </w:rPr>
        <w:t xml:space="preserve">ry a </w:t>
      </w:r>
      <w:r w:rsidRPr="005B77FF">
        <w:rPr>
          <w:rFonts w:ascii="Times New Roman" w:hAnsi="Times New Roman" w:cs="Times New Roman"/>
          <w:sz w:val="24"/>
          <w:szCs w:val="24"/>
        </w:rPr>
        <w:t xml:space="preserve">dispensation of God </w:t>
      </w:r>
      <w:r w:rsidR="002E064E">
        <w:rPr>
          <w:rFonts w:ascii="Times New Roman" w:hAnsi="Times New Roman" w:cs="Times New Roman"/>
          <w:sz w:val="24"/>
          <w:szCs w:val="24"/>
        </w:rPr>
        <w:t>g</w:t>
      </w:r>
      <w:r w:rsidRPr="005B77FF">
        <w:rPr>
          <w:rFonts w:ascii="Times New Roman" w:hAnsi="Times New Roman" w:cs="Times New Roman"/>
          <w:sz w:val="24"/>
          <w:szCs w:val="24"/>
        </w:rPr>
        <w:t xml:space="preserve">iven to </w:t>
      </w:r>
      <w:r w:rsidR="002E064E">
        <w:rPr>
          <w:rFonts w:ascii="Times New Roman" w:hAnsi="Times New Roman" w:cs="Times New Roman"/>
          <w:sz w:val="24"/>
          <w:szCs w:val="24"/>
        </w:rPr>
        <w:t>him to reveal the myste</w:t>
      </w:r>
      <w:r w:rsidRPr="005B77FF">
        <w:rPr>
          <w:rFonts w:ascii="Times New Roman" w:hAnsi="Times New Roman" w:cs="Times New Roman"/>
          <w:sz w:val="24"/>
          <w:szCs w:val="24"/>
        </w:rPr>
        <w:t xml:space="preserve">ry </w:t>
      </w:r>
      <w:r w:rsidR="002E064E">
        <w:rPr>
          <w:rFonts w:ascii="Times New Roman" w:hAnsi="Times New Roman" w:cs="Times New Roman"/>
          <w:sz w:val="24"/>
          <w:szCs w:val="24"/>
        </w:rPr>
        <w:t xml:space="preserve">that was </w:t>
      </w:r>
      <w:r w:rsidRPr="005B77FF">
        <w:rPr>
          <w:rFonts w:ascii="Times New Roman" w:hAnsi="Times New Roman" w:cs="Times New Roman"/>
          <w:sz w:val="24"/>
          <w:szCs w:val="24"/>
        </w:rPr>
        <w:t xml:space="preserve">hid from </w:t>
      </w:r>
      <w:r w:rsidR="002E064E">
        <w:rPr>
          <w:rFonts w:ascii="Times New Roman" w:hAnsi="Times New Roman" w:cs="Times New Roman"/>
          <w:sz w:val="24"/>
          <w:szCs w:val="24"/>
        </w:rPr>
        <w:t>all before.</w:t>
      </w:r>
      <w:r w:rsidR="00AB33C4">
        <w:rPr>
          <w:rFonts w:ascii="Times New Roman" w:hAnsi="Times New Roman" w:cs="Times New Roman"/>
          <w:sz w:val="24"/>
          <w:szCs w:val="24"/>
        </w:rPr>
        <w:t xml:space="preserve"> Much like </w:t>
      </w:r>
      <w:r w:rsidR="00B82637">
        <w:rPr>
          <w:rFonts w:ascii="Times New Roman" w:hAnsi="Times New Roman" w:cs="Times New Roman"/>
          <w:sz w:val="24"/>
          <w:szCs w:val="24"/>
        </w:rPr>
        <w:t>Adam, Noah, Abraham, &amp; Moses.</w:t>
      </w:r>
      <w:r w:rsidR="002E06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EA7E5" w14:textId="132FE6CE" w:rsidR="005B77FF" w:rsidRDefault="005B77FF" w:rsidP="005B7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Eph 3:2-5 </w:t>
      </w:r>
      <w:r w:rsidR="002E064E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64E">
        <w:rPr>
          <w:rFonts w:ascii="Times New Roman" w:hAnsi="Times New Roman" w:cs="Times New Roman"/>
          <w:sz w:val="24"/>
          <w:szCs w:val="24"/>
        </w:rPr>
        <w:t>Just like Col 1 Paul points out he has been given a dispensation that was never revealed before – a mystery God hid from all.</w:t>
      </w:r>
    </w:p>
    <w:p w14:paraId="2FB6396A" w14:textId="5564FC83" w:rsidR="002E064E" w:rsidRDefault="00C6397E" w:rsidP="005B7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Acts 3:19-21; Acts 2:14-17 – </w:t>
      </w:r>
      <w:r>
        <w:rPr>
          <w:rFonts w:ascii="Times New Roman" w:hAnsi="Times New Roman" w:cs="Times New Roman"/>
          <w:sz w:val="24"/>
          <w:szCs w:val="24"/>
        </w:rPr>
        <w:t xml:space="preserve">Peter preaches “prophecy”. Things foretold &amp; spoken only to Israel. </w:t>
      </w:r>
    </w:p>
    <w:p w14:paraId="1E381AEA" w14:textId="77777777" w:rsidR="00706FD4" w:rsidRDefault="00706FD4" w:rsidP="005B77FF">
      <w:pPr>
        <w:rPr>
          <w:rFonts w:ascii="Times New Roman" w:hAnsi="Times New Roman" w:cs="Times New Roman"/>
          <w:sz w:val="24"/>
          <w:szCs w:val="24"/>
        </w:rPr>
      </w:pPr>
    </w:p>
    <w:p w14:paraId="27A1A655" w14:textId="49A3284F" w:rsidR="00C6397E" w:rsidRPr="008D198A" w:rsidRDefault="00C6397E" w:rsidP="005B77F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198A">
        <w:rPr>
          <w:rFonts w:ascii="Times New Roman" w:hAnsi="Times New Roman" w:cs="Times New Roman"/>
          <w:b/>
          <w:bCs/>
          <w:sz w:val="28"/>
          <w:szCs w:val="28"/>
          <w:u w:val="single"/>
        </w:rPr>
        <w:t>Which Gospel</w:t>
      </w:r>
    </w:p>
    <w:p w14:paraId="134E467A" w14:textId="772573DE" w:rsidR="00C6397E" w:rsidRDefault="00C6397E" w:rsidP="005B7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Lk 9:6 – </w:t>
      </w:r>
      <w:r>
        <w:rPr>
          <w:rFonts w:ascii="Times New Roman" w:hAnsi="Times New Roman" w:cs="Times New Roman"/>
          <w:sz w:val="24"/>
          <w:szCs w:val="24"/>
        </w:rPr>
        <w:t>Went preaching “the gospel”</w:t>
      </w:r>
    </w:p>
    <w:p w14:paraId="72DAF359" w14:textId="27733B55" w:rsidR="00C6397E" w:rsidRPr="001F3D69" w:rsidRDefault="00C6397E" w:rsidP="001F3D6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D69">
        <w:rPr>
          <w:rFonts w:ascii="Times New Roman" w:hAnsi="Times New Roman" w:cs="Times New Roman"/>
          <w:b/>
          <w:bCs/>
          <w:sz w:val="24"/>
          <w:szCs w:val="24"/>
        </w:rPr>
        <w:t xml:space="preserve">Vs 43-45 – </w:t>
      </w:r>
      <w:r w:rsidRPr="001F3D69">
        <w:rPr>
          <w:rFonts w:ascii="Times New Roman" w:hAnsi="Times New Roman" w:cs="Times New Roman"/>
          <w:sz w:val="24"/>
          <w:szCs w:val="24"/>
        </w:rPr>
        <w:t xml:space="preserve">Jesus foretells His death </w:t>
      </w:r>
      <w:r w:rsidR="008D198A" w:rsidRPr="001F3D69">
        <w:rPr>
          <w:rFonts w:ascii="Times New Roman" w:hAnsi="Times New Roman" w:cs="Times New Roman"/>
          <w:sz w:val="24"/>
          <w:szCs w:val="24"/>
        </w:rPr>
        <w:t>“b</w:t>
      </w:r>
      <w:r w:rsidR="008D198A" w:rsidRPr="001F3D69">
        <w:rPr>
          <w:rFonts w:ascii="Times New Roman" w:hAnsi="Times New Roman" w:cs="Times New Roman"/>
          <w:sz w:val="24"/>
          <w:szCs w:val="24"/>
        </w:rPr>
        <w:t>ut they understood not this saying</w:t>
      </w:r>
      <w:r w:rsidR="008D198A" w:rsidRPr="001F3D69">
        <w:rPr>
          <w:rFonts w:ascii="Times New Roman" w:hAnsi="Times New Roman" w:cs="Times New Roman"/>
          <w:sz w:val="24"/>
          <w:szCs w:val="24"/>
        </w:rPr>
        <w:t>”</w:t>
      </w:r>
    </w:p>
    <w:p w14:paraId="6AB1D39C" w14:textId="65B62916" w:rsidR="008D198A" w:rsidRPr="001F3D69" w:rsidRDefault="008D198A" w:rsidP="001F3D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F3D69">
        <w:rPr>
          <w:rFonts w:ascii="Times New Roman" w:hAnsi="Times New Roman" w:cs="Times New Roman"/>
          <w:b/>
          <w:bCs/>
          <w:sz w:val="24"/>
          <w:szCs w:val="24"/>
        </w:rPr>
        <w:t xml:space="preserve">Lk 18:31-34 – </w:t>
      </w:r>
      <w:r w:rsidRPr="001F3D69">
        <w:rPr>
          <w:rFonts w:ascii="Times New Roman" w:hAnsi="Times New Roman" w:cs="Times New Roman"/>
          <w:sz w:val="24"/>
          <w:szCs w:val="24"/>
        </w:rPr>
        <w:t>still do not understand or know (certainly didn’t teach of His death)</w:t>
      </w:r>
    </w:p>
    <w:p w14:paraId="60EEF43D" w14:textId="40A6E783" w:rsidR="008D198A" w:rsidRDefault="008D198A" w:rsidP="00110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Lk 24:10:11 – </w:t>
      </w:r>
      <w:r>
        <w:rPr>
          <w:rFonts w:ascii="Times New Roman" w:hAnsi="Times New Roman" w:cs="Times New Roman"/>
          <w:sz w:val="24"/>
          <w:szCs w:val="24"/>
        </w:rPr>
        <w:t>The 11 apostles did not believe Jesus rose from the dead when told about it</w:t>
      </w:r>
    </w:p>
    <w:p w14:paraId="5E0C6C7F" w14:textId="5ABA3006" w:rsidR="008D198A" w:rsidRPr="00E21764" w:rsidRDefault="00E21764" w:rsidP="00E217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176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8D198A" w:rsidRPr="00E21764">
        <w:rPr>
          <w:rFonts w:ascii="Times New Roman" w:hAnsi="Times New Roman" w:cs="Times New Roman"/>
          <w:b/>
          <w:bCs/>
          <w:sz w:val="24"/>
          <w:szCs w:val="24"/>
        </w:rPr>
        <w:t xml:space="preserve">n 20:1-10 – </w:t>
      </w:r>
      <w:r w:rsidR="008D198A" w:rsidRPr="00E21764">
        <w:rPr>
          <w:rFonts w:ascii="Times New Roman" w:hAnsi="Times New Roman" w:cs="Times New Roman"/>
          <w:sz w:val="24"/>
          <w:szCs w:val="24"/>
        </w:rPr>
        <w:t>Everyone 1</w:t>
      </w:r>
      <w:r w:rsidR="008D198A" w:rsidRPr="00E2176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D198A" w:rsidRPr="00E21764">
        <w:rPr>
          <w:rFonts w:ascii="Times New Roman" w:hAnsi="Times New Roman" w:cs="Times New Roman"/>
          <w:sz w:val="24"/>
          <w:szCs w:val="24"/>
        </w:rPr>
        <w:t xml:space="preserve"> believed His body stolen, not resurrected. </w:t>
      </w:r>
    </w:p>
    <w:p w14:paraId="0441318E" w14:textId="696D3701" w:rsidR="008D198A" w:rsidRDefault="008D198A" w:rsidP="008D1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Jn 20:20-23 – </w:t>
      </w:r>
      <w:r>
        <w:rPr>
          <w:rFonts w:ascii="Times New Roman" w:hAnsi="Times New Roman" w:cs="Times New Roman"/>
          <w:sz w:val="24"/>
          <w:szCs w:val="24"/>
        </w:rPr>
        <w:t xml:space="preserve">Sin </w:t>
      </w:r>
      <w:r w:rsidR="006C54FD">
        <w:rPr>
          <w:rFonts w:ascii="Times New Roman" w:hAnsi="Times New Roman" w:cs="Times New Roman"/>
          <w:sz w:val="24"/>
          <w:szCs w:val="24"/>
        </w:rPr>
        <w:t>not removed by believing in death &amp; resurrection. 12 apostles (11 at this time) could retain the sin of people. Paul never taught this about himself.</w:t>
      </w:r>
    </w:p>
    <w:p w14:paraId="1DE423D1" w14:textId="77777777" w:rsidR="00706FD4" w:rsidRDefault="00706FD4" w:rsidP="008D198A">
      <w:pPr>
        <w:rPr>
          <w:rFonts w:ascii="Times New Roman" w:hAnsi="Times New Roman" w:cs="Times New Roman"/>
          <w:sz w:val="24"/>
          <w:szCs w:val="24"/>
        </w:rPr>
      </w:pPr>
    </w:p>
    <w:p w14:paraId="7F2DDD13" w14:textId="018D1103" w:rsidR="001359F0" w:rsidRDefault="008658F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The Law &amp; </w:t>
      </w:r>
      <w:r w:rsidR="004228C0">
        <w:rPr>
          <w:rFonts w:ascii="Times New Roman" w:hAnsi="Times New Roman" w:cs="Times New Roman"/>
          <w:b/>
          <w:bCs/>
          <w:sz w:val="28"/>
          <w:szCs w:val="28"/>
          <w:u w:val="single"/>
        </w:rPr>
        <w:t>Circumcision</w:t>
      </w:r>
    </w:p>
    <w:p w14:paraId="5222CDF0" w14:textId="3E072950" w:rsidR="00E21764" w:rsidRDefault="008658FD" w:rsidP="00E21764">
      <w:pPr>
        <w:rPr>
          <w:rFonts w:ascii="Times New Roman" w:hAnsi="Times New Roman" w:cs="Times New Roman"/>
          <w:sz w:val="24"/>
          <w:szCs w:val="24"/>
        </w:rPr>
      </w:pPr>
      <w:r w:rsidRPr="008658FD">
        <w:rPr>
          <w:rFonts w:ascii="Times New Roman" w:hAnsi="Times New Roman" w:cs="Times New Roman"/>
          <w:b/>
          <w:bCs/>
          <w:sz w:val="24"/>
          <w:szCs w:val="24"/>
        </w:rPr>
        <w:t xml:space="preserve">Acts 15:1, 4-6, 23-24 – </w:t>
      </w:r>
      <w:r w:rsidRPr="008658FD">
        <w:rPr>
          <w:rFonts w:ascii="Times New Roman" w:hAnsi="Times New Roman" w:cs="Times New Roman"/>
          <w:sz w:val="24"/>
          <w:szCs w:val="24"/>
        </w:rPr>
        <w:t xml:space="preserve">The 12 still </w:t>
      </w:r>
      <w:r>
        <w:rPr>
          <w:rFonts w:ascii="Times New Roman" w:hAnsi="Times New Roman" w:cs="Times New Roman"/>
          <w:sz w:val="24"/>
          <w:szCs w:val="24"/>
        </w:rPr>
        <w:t xml:space="preserve">teach the law &amp; circumcision – note the people that came to the gentiles came from among the 12 (vs 24) &amp; </w:t>
      </w:r>
      <w:r w:rsidR="001C7A29">
        <w:rPr>
          <w:rFonts w:ascii="Times New Roman" w:hAnsi="Times New Roman" w:cs="Times New Roman"/>
          <w:sz w:val="24"/>
          <w:szCs w:val="24"/>
        </w:rPr>
        <w:t>the 12 “came together to consider” if the gentiles must follow the law to be saved.</w:t>
      </w:r>
    </w:p>
    <w:p w14:paraId="36F45D8E" w14:textId="77777777" w:rsidR="008901EC" w:rsidRDefault="008901EC" w:rsidP="008901EC">
      <w:pPr>
        <w:rPr>
          <w:rFonts w:ascii="Times New Roman" w:hAnsi="Times New Roman" w:cs="Times New Roman"/>
          <w:sz w:val="24"/>
          <w:szCs w:val="24"/>
        </w:rPr>
      </w:pPr>
      <w:r w:rsidRPr="00BD6B7A">
        <w:rPr>
          <w:rFonts w:ascii="Times New Roman" w:hAnsi="Times New Roman" w:cs="Times New Roman"/>
          <w:b/>
          <w:bCs/>
          <w:sz w:val="24"/>
          <w:szCs w:val="24"/>
        </w:rPr>
        <w:t>Mat_5:17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D6B7A">
        <w:rPr>
          <w:rFonts w:ascii="Times New Roman" w:hAnsi="Times New Roman" w:cs="Times New Roman"/>
          <w:sz w:val="24"/>
          <w:szCs w:val="24"/>
        </w:rPr>
        <w:t>Think not that I am come to destroy the law, or the prophets: I am not come to destroy, but to fulfil.</w:t>
      </w:r>
    </w:p>
    <w:p w14:paraId="09E4BC6B" w14:textId="2B167986" w:rsidR="001C7A29" w:rsidRPr="00125E69" w:rsidRDefault="001C7A29" w:rsidP="00E217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1764">
        <w:rPr>
          <w:rFonts w:ascii="Times New Roman" w:hAnsi="Times New Roman" w:cs="Times New Roman"/>
          <w:b/>
          <w:bCs/>
          <w:sz w:val="24"/>
          <w:szCs w:val="24"/>
        </w:rPr>
        <w:t xml:space="preserve">Gal 2:1-7 – </w:t>
      </w:r>
      <w:r w:rsidRPr="00E21764">
        <w:rPr>
          <w:rFonts w:ascii="Times New Roman" w:hAnsi="Times New Roman" w:cs="Times New Roman"/>
          <w:sz w:val="24"/>
          <w:szCs w:val="24"/>
        </w:rPr>
        <w:t xml:space="preserve">Paul must go explain what his gospel is. See also </w:t>
      </w:r>
      <w:r w:rsidRPr="00E21764">
        <w:rPr>
          <w:rFonts w:ascii="Times New Roman" w:hAnsi="Times New Roman" w:cs="Times New Roman"/>
          <w:b/>
          <w:bCs/>
          <w:sz w:val="24"/>
          <w:szCs w:val="24"/>
        </w:rPr>
        <w:t>Gal 1:11-12</w:t>
      </w:r>
      <w:r w:rsidRPr="00E21764">
        <w:rPr>
          <w:rFonts w:ascii="Times New Roman" w:hAnsi="Times New Roman" w:cs="Times New Roman"/>
          <w:sz w:val="24"/>
          <w:szCs w:val="24"/>
        </w:rPr>
        <w:t xml:space="preserve"> for the source of Paul’s teaching.</w:t>
      </w:r>
      <w:r w:rsidRPr="00E21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8D4DAE" w14:textId="77777777" w:rsidR="009F74C1" w:rsidRPr="009F74C1" w:rsidRDefault="001568DA" w:rsidP="004C57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74C1">
        <w:rPr>
          <w:rFonts w:ascii="Times New Roman" w:hAnsi="Times New Roman" w:cs="Times New Roman"/>
          <w:b/>
          <w:bCs/>
          <w:sz w:val="24"/>
          <w:szCs w:val="24"/>
        </w:rPr>
        <w:t>Gal 3:</w:t>
      </w:r>
      <w:r w:rsidR="005E5ECC" w:rsidRPr="009F74C1">
        <w:rPr>
          <w:rFonts w:ascii="Times New Roman" w:hAnsi="Times New Roman" w:cs="Times New Roman"/>
          <w:b/>
          <w:bCs/>
          <w:sz w:val="24"/>
          <w:szCs w:val="24"/>
        </w:rPr>
        <w:t>1-2</w:t>
      </w:r>
      <w:r w:rsidR="000F7E17" w:rsidRPr="009F74C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F7E17" w:rsidRPr="009F74C1">
        <w:rPr>
          <w:rFonts w:ascii="Times New Roman" w:hAnsi="Times New Roman" w:cs="Times New Roman"/>
          <w:sz w:val="24"/>
          <w:szCs w:val="24"/>
        </w:rPr>
        <w:t xml:space="preserve">Paul points out that the H.S. came unto them through their faith, not </w:t>
      </w:r>
      <w:r w:rsidR="008901EC" w:rsidRPr="009F74C1">
        <w:rPr>
          <w:rFonts w:ascii="Times New Roman" w:hAnsi="Times New Roman" w:cs="Times New Roman"/>
          <w:sz w:val="24"/>
          <w:szCs w:val="24"/>
        </w:rPr>
        <w:t>from following the law.</w:t>
      </w:r>
    </w:p>
    <w:p w14:paraId="1DF0D189" w14:textId="2BC37E79" w:rsidR="00656498" w:rsidRPr="009F74C1" w:rsidRDefault="00656498" w:rsidP="009F74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74C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The Law &amp; Commission</w:t>
      </w:r>
      <w:r w:rsidR="00C10F3C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</w:p>
    <w:p w14:paraId="23D38A58" w14:textId="77777777" w:rsidR="00E21764" w:rsidRDefault="002705BD" w:rsidP="00E21764">
      <w:pPr>
        <w:rPr>
          <w:rFonts w:ascii="Times New Roman" w:hAnsi="Times New Roman" w:cs="Times New Roman"/>
          <w:sz w:val="24"/>
          <w:szCs w:val="24"/>
        </w:rPr>
      </w:pPr>
      <w:r w:rsidRPr="002705BD">
        <w:rPr>
          <w:rFonts w:ascii="Times New Roman" w:hAnsi="Times New Roman" w:cs="Times New Roman"/>
          <w:b/>
          <w:bCs/>
          <w:sz w:val="24"/>
          <w:szCs w:val="24"/>
        </w:rPr>
        <w:t>Mat 28:20 </w:t>
      </w:r>
      <w:r w:rsidR="00EE04D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92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04DC">
        <w:rPr>
          <w:rFonts w:ascii="Times New Roman" w:hAnsi="Times New Roman" w:cs="Times New Roman"/>
          <w:sz w:val="24"/>
          <w:szCs w:val="24"/>
        </w:rPr>
        <w:t>Jesus sends the 12 w</w:t>
      </w:r>
      <w:r w:rsidR="00205F84">
        <w:rPr>
          <w:rFonts w:ascii="Times New Roman" w:hAnsi="Times New Roman" w:cs="Times New Roman"/>
          <w:sz w:val="24"/>
          <w:szCs w:val="24"/>
        </w:rPr>
        <w:t>ith</w:t>
      </w:r>
      <w:r w:rsidR="00EE04DC">
        <w:rPr>
          <w:rFonts w:ascii="Times New Roman" w:hAnsi="Times New Roman" w:cs="Times New Roman"/>
          <w:sz w:val="24"/>
          <w:szCs w:val="24"/>
        </w:rPr>
        <w:t xml:space="preserve"> instructions to teach the same thing He </w:t>
      </w:r>
      <w:r w:rsidR="00944804">
        <w:rPr>
          <w:rFonts w:ascii="Times New Roman" w:hAnsi="Times New Roman" w:cs="Times New Roman"/>
          <w:sz w:val="24"/>
          <w:szCs w:val="24"/>
        </w:rPr>
        <w:t>already commanded</w:t>
      </w:r>
    </w:p>
    <w:p w14:paraId="4887DB0C" w14:textId="015B3A2D" w:rsidR="00E21764" w:rsidRPr="00E21764" w:rsidRDefault="008B73D2" w:rsidP="00E217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1764">
        <w:rPr>
          <w:rFonts w:ascii="Times New Roman" w:hAnsi="Times New Roman" w:cs="Times New Roman"/>
          <w:b/>
          <w:bCs/>
          <w:sz w:val="24"/>
          <w:szCs w:val="24"/>
        </w:rPr>
        <w:t>Matt 23:1-</w:t>
      </w:r>
      <w:r w:rsidR="006A1C55" w:rsidRPr="00E2176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A1C55" w:rsidRPr="00E21764">
        <w:rPr>
          <w:rFonts w:ascii="Times New Roman" w:hAnsi="Times New Roman" w:cs="Times New Roman"/>
          <w:sz w:val="24"/>
          <w:szCs w:val="24"/>
        </w:rPr>
        <w:t xml:space="preserve"> – Jesus commands </w:t>
      </w:r>
      <w:r w:rsidR="000334E7" w:rsidRPr="00E21764">
        <w:rPr>
          <w:rFonts w:ascii="Times New Roman" w:hAnsi="Times New Roman" w:cs="Times New Roman"/>
          <w:sz w:val="24"/>
          <w:szCs w:val="24"/>
        </w:rPr>
        <w:t>they follow the law &amp; obey the priests</w:t>
      </w:r>
    </w:p>
    <w:p w14:paraId="25998B95" w14:textId="77777777" w:rsidR="005707B4" w:rsidRDefault="00056F63" w:rsidP="005707B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1764">
        <w:rPr>
          <w:rFonts w:ascii="Times New Roman" w:hAnsi="Times New Roman" w:cs="Times New Roman"/>
          <w:b/>
          <w:bCs/>
          <w:sz w:val="24"/>
          <w:szCs w:val="24"/>
        </w:rPr>
        <w:t xml:space="preserve">Matt </w:t>
      </w:r>
      <w:r w:rsidR="00215530" w:rsidRPr="00E21764">
        <w:rPr>
          <w:rFonts w:ascii="Times New Roman" w:hAnsi="Times New Roman" w:cs="Times New Roman"/>
          <w:b/>
          <w:bCs/>
          <w:sz w:val="24"/>
          <w:szCs w:val="24"/>
        </w:rPr>
        <w:t>19:16-21</w:t>
      </w:r>
      <w:r w:rsidR="00215530" w:rsidRPr="00E21764">
        <w:rPr>
          <w:rFonts w:ascii="Times New Roman" w:hAnsi="Times New Roman" w:cs="Times New Roman"/>
          <w:sz w:val="24"/>
          <w:szCs w:val="24"/>
        </w:rPr>
        <w:t xml:space="preserve"> </w:t>
      </w:r>
      <w:r w:rsidR="00E206BE" w:rsidRPr="00E21764">
        <w:rPr>
          <w:rFonts w:ascii="Times New Roman" w:hAnsi="Times New Roman" w:cs="Times New Roman"/>
          <w:sz w:val="24"/>
          <w:szCs w:val="24"/>
        </w:rPr>
        <w:t>–</w:t>
      </w:r>
      <w:r w:rsidR="00215530" w:rsidRPr="00E21764">
        <w:rPr>
          <w:rFonts w:ascii="Times New Roman" w:hAnsi="Times New Roman" w:cs="Times New Roman"/>
          <w:sz w:val="24"/>
          <w:szCs w:val="24"/>
        </w:rPr>
        <w:t xml:space="preserve"> </w:t>
      </w:r>
      <w:r w:rsidR="00E206BE" w:rsidRPr="00E21764">
        <w:rPr>
          <w:rFonts w:ascii="Times New Roman" w:hAnsi="Times New Roman" w:cs="Times New Roman"/>
          <w:sz w:val="24"/>
          <w:szCs w:val="24"/>
        </w:rPr>
        <w:t>Jesus tells rich man to follow the law for salvation</w:t>
      </w:r>
    </w:p>
    <w:p w14:paraId="35D0F377" w14:textId="298DD44C" w:rsidR="00946650" w:rsidRPr="00DF7128" w:rsidRDefault="00224FC7" w:rsidP="00F52819">
      <w:pPr>
        <w:pStyle w:val="ListParagraph"/>
        <w:numPr>
          <w:ilvl w:val="0"/>
          <w:numId w:val="7"/>
        </w:num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712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370C2" w:rsidRPr="00DF7128">
        <w:rPr>
          <w:rFonts w:ascii="Times New Roman" w:hAnsi="Times New Roman" w:cs="Times New Roman"/>
          <w:b/>
          <w:bCs/>
          <w:sz w:val="24"/>
          <w:szCs w:val="24"/>
        </w:rPr>
        <w:t>k 16:16</w:t>
      </w:r>
      <w:r w:rsidR="00476FBA" w:rsidRPr="00DF7128">
        <w:rPr>
          <w:rFonts w:ascii="Times New Roman" w:hAnsi="Times New Roman" w:cs="Times New Roman"/>
          <w:sz w:val="24"/>
          <w:szCs w:val="24"/>
        </w:rPr>
        <w:t xml:space="preserve"> – Water baptism required for salvation under this commission</w:t>
      </w:r>
      <w:r w:rsidR="00A646A0" w:rsidRPr="00DF712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845DB" w:rsidRPr="00DF7128">
        <w:rPr>
          <w:rFonts w:ascii="Times New Roman" w:hAnsi="Times New Roman" w:cs="Times New Roman"/>
          <w:sz w:val="24"/>
          <w:szCs w:val="24"/>
        </w:rPr>
        <w:t xml:space="preserve">also </w:t>
      </w:r>
      <w:r w:rsidR="00A646A0" w:rsidRPr="00DF7128">
        <w:rPr>
          <w:rFonts w:ascii="Times New Roman" w:hAnsi="Times New Roman" w:cs="Times New Roman"/>
          <w:b/>
          <w:bCs/>
          <w:sz w:val="24"/>
          <w:szCs w:val="24"/>
        </w:rPr>
        <w:t>Acts 2:38</w:t>
      </w:r>
      <w:r w:rsidR="00A646A0" w:rsidRPr="00DF7128">
        <w:rPr>
          <w:rFonts w:ascii="Times New Roman" w:hAnsi="Times New Roman" w:cs="Times New Roman"/>
          <w:sz w:val="24"/>
          <w:szCs w:val="24"/>
        </w:rPr>
        <w:t>)</w:t>
      </w:r>
    </w:p>
    <w:p w14:paraId="13A23CF0" w14:textId="25766582" w:rsidR="00C53C8A" w:rsidRDefault="007617C9" w:rsidP="00F52819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Cor 5:11-21</w:t>
      </w:r>
      <w:r>
        <w:rPr>
          <w:rFonts w:ascii="Times New Roman" w:hAnsi="Times New Roman" w:cs="Times New Roman"/>
          <w:sz w:val="24"/>
          <w:szCs w:val="24"/>
        </w:rPr>
        <w:t xml:space="preserve"> – Our</w:t>
      </w:r>
      <w:r w:rsidR="00F5281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the Body of Christ</w:t>
      </w:r>
      <w:r w:rsidR="00F52819">
        <w:rPr>
          <w:rFonts w:ascii="Times New Roman" w:hAnsi="Times New Roman" w:cs="Times New Roman"/>
          <w:sz w:val="24"/>
          <w:szCs w:val="24"/>
        </w:rPr>
        <w:t>) commission</w:t>
      </w:r>
      <w:r w:rsidR="00C53C8A">
        <w:rPr>
          <w:rFonts w:ascii="Times New Roman" w:hAnsi="Times New Roman" w:cs="Times New Roman"/>
          <w:sz w:val="24"/>
          <w:szCs w:val="24"/>
        </w:rPr>
        <w:t xml:space="preserve">. Holy Spirit baptism required </w:t>
      </w:r>
      <w:r w:rsidR="00D81F38">
        <w:rPr>
          <w:rFonts w:ascii="Times New Roman" w:hAnsi="Times New Roman" w:cs="Times New Roman"/>
          <w:sz w:val="24"/>
          <w:szCs w:val="24"/>
        </w:rPr>
        <w:t>for salvation under this commission (</w:t>
      </w:r>
      <w:r w:rsidR="00D81F38">
        <w:rPr>
          <w:rFonts w:ascii="Times New Roman" w:hAnsi="Times New Roman" w:cs="Times New Roman"/>
          <w:b/>
          <w:bCs/>
          <w:sz w:val="24"/>
          <w:szCs w:val="24"/>
        </w:rPr>
        <w:t>Eph 4</w:t>
      </w:r>
      <w:r w:rsidR="00985AC2">
        <w:rPr>
          <w:rFonts w:ascii="Times New Roman" w:hAnsi="Times New Roman" w:cs="Times New Roman"/>
          <w:b/>
          <w:bCs/>
          <w:sz w:val="24"/>
          <w:szCs w:val="24"/>
        </w:rPr>
        <w:t xml:space="preserve">:4-6, </w:t>
      </w:r>
      <w:r w:rsidR="00F5189F">
        <w:rPr>
          <w:rFonts w:ascii="Times New Roman" w:hAnsi="Times New Roman" w:cs="Times New Roman"/>
          <w:b/>
          <w:bCs/>
          <w:sz w:val="24"/>
          <w:szCs w:val="24"/>
        </w:rPr>
        <w:t>1 Cor 12</w:t>
      </w:r>
      <w:r w:rsidR="00DB3FE0">
        <w:rPr>
          <w:rFonts w:ascii="Times New Roman" w:hAnsi="Times New Roman" w:cs="Times New Roman"/>
          <w:b/>
          <w:bCs/>
          <w:sz w:val="24"/>
          <w:szCs w:val="24"/>
        </w:rPr>
        <w:t xml:space="preserve">:13, </w:t>
      </w:r>
      <w:r w:rsidR="00A85BF9">
        <w:rPr>
          <w:rFonts w:ascii="Times New Roman" w:hAnsi="Times New Roman" w:cs="Times New Roman"/>
          <w:b/>
          <w:bCs/>
          <w:sz w:val="24"/>
          <w:szCs w:val="24"/>
        </w:rPr>
        <w:t>1 Cor 1:17)</w:t>
      </w:r>
    </w:p>
    <w:p w14:paraId="4A20E47F" w14:textId="77777777" w:rsidR="009F74C1" w:rsidRDefault="009F74C1" w:rsidP="00F52819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06D37" w14:textId="711FB0E8" w:rsidR="000D2318" w:rsidRDefault="000D2318" w:rsidP="00F52819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The Law &amp; Sab</w:t>
      </w:r>
      <w:r w:rsidR="00F37ECC">
        <w:rPr>
          <w:rFonts w:ascii="Times New Roman" w:hAnsi="Times New Roman" w:cs="Times New Roman"/>
          <w:b/>
          <w:bCs/>
          <w:sz w:val="28"/>
          <w:szCs w:val="28"/>
          <w:u w:val="single"/>
        </w:rPr>
        <w:t>bath</w:t>
      </w:r>
      <w:r w:rsidR="000415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(Holy Days)</w:t>
      </w:r>
    </w:p>
    <w:p w14:paraId="552E7EE3" w14:textId="13C7C6DC" w:rsidR="004E7DA3" w:rsidRDefault="00800962" w:rsidP="00F5281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 12:</w:t>
      </w:r>
      <w:r w:rsidR="002F3E54">
        <w:rPr>
          <w:rFonts w:ascii="Times New Roman" w:hAnsi="Times New Roman" w:cs="Times New Roman"/>
          <w:b/>
          <w:bCs/>
          <w:sz w:val="24"/>
          <w:szCs w:val="24"/>
        </w:rPr>
        <w:t xml:space="preserve">16 – </w:t>
      </w:r>
      <w:r w:rsidR="008F5099">
        <w:rPr>
          <w:rFonts w:ascii="Times New Roman" w:hAnsi="Times New Roman" w:cs="Times New Roman"/>
          <w:sz w:val="24"/>
          <w:szCs w:val="24"/>
        </w:rPr>
        <w:t>Instructions to o</w:t>
      </w:r>
      <w:r w:rsidR="00A474AF">
        <w:rPr>
          <w:rFonts w:ascii="Times New Roman" w:hAnsi="Times New Roman" w:cs="Times New Roman"/>
          <w:sz w:val="24"/>
          <w:szCs w:val="24"/>
        </w:rPr>
        <w:t>bserv</w:t>
      </w:r>
      <w:r w:rsidR="008F5099">
        <w:rPr>
          <w:rFonts w:ascii="Times New Roman" w:hAnsi="Times New Roman" w:cs="Times New Roman"/>
          <w:sz w:val="24"/>
          <w:szCs w:val="24"/>
        </w:rPr>
        <w:t>e</w:t>
      </w:r>
      <w:r w:rsidR="00A474AF">
        <w:rPr>
          <w:rFonts w:ascii="Times New Roman" w:hAnsi="Times New Roman" w:cs="Times New Roman"/>
          <w:sz w:val="24"/>
          <w:szCs w:val="24"/>
        </w:rPr>
        <w:t xml:space="preserve"> </w:t>
      </w:r>
      <w:r w:rsidR="008F5099">
        <w:rPr>
          <w:rFonts w:ascii="Times New Roman" w:hAnsi="Times New Roman" w:cs="Times New Roman"/>
          <w:sz w:val="24"/>
          <w:szCs w:val="24"/>
        </w:rPr>
        <w:t>h</w:t>
      </w:r>
      <w:r w:rsidR="002F3E54">
        <w:rPr>
          <w:rFonts w:ascii="Times New Roman" w:hAnsi="Times New Roman" w:cs="Times New Roman"/>
          <w:sz w:val="24"/>
          <w:szCs w:val="24"/>
        </w:rPr>
        <w:t>oly days</w:t>
      </w:r>
      <w:r w:rsidR="008F5099">
        <w:rPr>
          <w:rFonts w:ascii="Times New Roman" w:hAnsi="Times New Roman" w:cs="Times New Roman"/>
          <w:sz w:val="24"/>
          <w:szCs w:val="24"/>
        </w:rPr>
        <w:t xml:space="preserve"> began </w:t>
      </w:r>
      <w:r w:rsidR="004B0BB3">
        <w:rPr>
          <w:rFonts w:ascii="Times New Roman" w:hAnsi="Times New Roman" w:cs="Times New Roman"/>
          <w:sz w:val="24"/>
          <w:szCs w:val="24"/>
        </w:rPr>
        <w:t>w/Israel at the time of Moses</w:t>
      </w:r>
      <w:r w:rsidR="001626BD">
        <w:rPr>
          <w:rFonts w:ascii="Times New Roman" w:hAnsi="Times New Roman" w:cs="Times New Roman"/>
          <w:sz w:val="24"/>
          <w:szCs w:val="24"/>
        </w:rPr>
        <w:t xml:space="preserve">. </w:t>
      </w:r>
      <w:r w:rsidR="00EF5F01" w:rsidRPr="0040608B">
        <w:rPr>
          <w:rFonts w:ascii="Times New Roman" w:hAnsi="Times New Roman" w:cs="Times New Roman"/>
          <w:b/>
          <w:bCs/>
          <w:sz w:val="24"/>
          <w:szCs w:val="24"/>
        </w:rPr>
        <w:t>Ex 23:10-19</w:t>
      </w:r>
      <w:r w:rsidR="00EF5F01">
        <w:rPr>
          <w:rFonts w:ascii="Times New Roman" w:hAnsi="Times New Roman" w:cs="Times New Roman"/>
          <w:sz w:val="24"/>
          <w:szCs w:val="24"/>
        </w:rPr>
        <w:t xml:space="preserve"> list</w:t>
      </w:r>
      <w:r w:rsidR="0040608B">
        <w:rPr>
          <w:rFonts w:ascii="Times New Roman" w:hAnsi="Times New Roman" w:cs="Times New Roman"/>
          <w:sz w:val="24"/>
          <w:szCs w:val="24"/>
        </w:rPr>
        <w:t>s</w:t>
      </w:r>
      <w:r w:rsidR="00EF5F01">
        <w:rPr>
          <w:rFonts w:ascii="Times New Roman" w:hAnsi="Times New Roman" w:cs="Times New Roman"/>
          <w:sz w:val="24"/>
          <w:szCs w:val="24"/>
        </w:rPr>
        <w:t xml:space="preserve"> mosaic </w:t>
      </w:r>
      <w:r w:rsidR="0040608B">
        <w:rPr>
          <w:rFonts w:ascii="Times New Roman" w:hAnsi="Times New Roman" w:cs="Times New Roman"/>
          <w:sz w:val="24"/>
          <w:szCs w:val="24"/>
        </w:rPr>
        <w:t>law concerning holy days.</w:t>
      </w:r>
    </w:p>
    <w:p w14:paraId="67D2B72E" w14:textId="4D730DD6" w:rsidR="0004153C" w:rsidRDefault="00DA2317" w:rsidP="004E7DA3">
      <w:pPr>
        <w:pStyle w:val="ListParagraph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 16:23, 20:8, </w:t>
      </w:r>
      <w:r w:rsidR="0042475E">
        <w:rPr>
          <w:rFonts w:ascii="Times New Roman" w:hAnsi="Times New Roman" w:cs="Times New Roman"/>
          <w:b/>
          <w:bCs/>
          <w:sz w:val="24"/>
          <w:szCs w:val="24"/>
        </w:rPr>
        <w:t>31:15</w:t>
      </w:r>
      <w:r w:rsidR="00851B82">
        <w:rPr>
          <w:rFonts w:ascii="Times New Roman" w:hAnsi="Times New Roman" w:cs="Times New Roman"/>
          <w:sz w:val="24"/>
          <w:szCs w:val="24"/>
        </w:rPr>
        <w:t xml:space="preserve"> – The sabbath </w:t>
      </w:r>
      <w:r w:rsidR="0085207C">
        <w:rPr>
          <w:rFonts w:ascii="Times New Roman" w:hAnsi="Times New Roman" w:cs="Times New Roman"/>
          <w:sz w:val="24"/>
          <w:szCs w:val="24"/>
        </w:rPr>
        <w:t>was required</w:t>
      </w:r>
    </w:p>
    <w:p w14:paraId="51E6AA5A" w14:textId="25007A34" w:rsidR="00D7634A" w:rsidRDefault="00051D59" w:rsidP="004E7DA3">
      <w:pPr>
        <w:pStyle w:val="ListParagraph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Matt 12</w:t>
      </w:r>
      <w:r w:rsidR="00B102BB">
        <w:rPr>
          <w:rFonts w:ascii="Times New Roman" w:hAnsi="Times New Roman" w:cs="Times New Roman"/>
          <w:b/>
          <w:bCs/>
          <w:sz w:val="24"/>
          <w:szCs w:val="24"/>
        </w:rPr>
        <w:t>:1-12</w:t>
      </w:r>
      <w:r w:rsidR="00B102BB">
        <w:rPr>
          <w:rFonts w:ascii="Times New Roman" w:hAnsi="Times New Roman" w:cs="Times New Roman"/>
          <w:sz w:val="24"/>
          <w:szCs w:val="24"/>
        </w:rPr>
        <w:t xml:space="preserve"> – Did Jesus abolish the sabbath </w:t>
      </w:r>
      <w:r w:rsidR="006F5B8D">
        <w:rPr>
          <w:rFonts w:ascii="Times New Roman" w:hAnsi="Times New Roman" w:cs="Times New Roman"/>
          <w:sz w:val="24"/>
          <w:szCs w:val="24"/>
        </w:rPr>
        <w:t>during His earthly ministry?</w:t>
      </w:r>
    </w:p>
    <w:p w14:paraId="1E5CD5EA" w14:textId="061F576D" w:rsidR="00063F6E" w:rsidRDefault="009C3919" w:rsidP="004E7DA3">
      <w:pPr>
        <w:pStyle w:val="ListParagraph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Matt 28:1</w:t>
      </w:r>
      <w:r w:rsidR="000A5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F372E">
        <w:rPr>
          <w:rFonts w:ascii="Times New Roman" w:hAnsi="Times New Roman" w:cs="Times New Roman"/>
          <w:b/>
          <w:bCs/>
          <w:sz w:val="24"/>
          <w:szCs w:val="24"/>
        </w:rPr>
        <w:t>Lk 23</w:t>
      </w:r>
      <w:r w:rsidR="004F372E" w:rsidRPr="004F372E">
        <w:rPr>
          <w:rFonts w:ascii="Times New Roman" w:hAnsi="Times New Roman" w:cs="Times New Roman"/>
          <w:sz w:val="24"/>
          <w:szCs w:val="24"/>
        </w:rPr>
        <w:t>:</w:t>
      </w:r>
      <w:r w:rsidR="006529EF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620A4E">
        <w:rPr>
          <w:rFonts w:ascii="Times New Roman" w:hAnsi="Times New Roman" w:cs="Times New Roman"/>
          <w:b/>
          <w:bCs/>
          <w:sz w:val="24"/>
          <w:szCs w:val="24"/>
        </w:rPr>
        <w:t>, Jn 20:1</w:t>
      </w:r>
      <w:r w:rsidR="006529EF">
        <w:rPr>
          <w:rFonts w:ascii="Times New Roman" w:hAnsi="Times New Roman" w:cs="Times New Roman"/>
          <w:sz w:val="24"/>
          <w:szCs w:val="24"/>
        </w:rPr>
        <w:t xml:space="preserve"> </w:t>
      </w:r>
      <w:r w:rsidR="000A57A5">
        <w:rPr>
          <w:rFonts w:ascii="Times New Roman" w:hAnsi="Times New Roman" w:cs="Times New Roman"/>
          <w:sz w:val="24"/>
          <w:szCs w:val="24"/>
        </w:rPr>
        <w:t>–</w:t>
      </w:r>
      <w:r w:rsidR="006529EF">
        <w:rPr>
          <w:rFonts w:ascii="Times New Roman" w:hAnsi="Times New Roman" w:cs="Times New Roman"/>
          <w:sz w:val="24"/>
          <w:szCs w:val="24"/>
        </w:rPr>
        <w:t xml:space="preserve"> </w:t>
      </w:r>
      <w:r w:rsidR="000A57A5">
        <w:rPr>
          <w:rFonts w:ascii="Times New Roman" w:hAnsi="Times New Roman" w:cs="Times New Roman"/>
          <w:sz w:val="24"/>
          <w:szCs w:val="24"/>
        </w:rPr>
        <w:t xml:space="preserve">Jesus’ followers following sabbath laws </w:t>
      </w:r>
      <w:r w:rsidR="00137242">
        <w:rPr>
          <w:rFonts w:ascii="Times New Roman" w:hAnsi="Times New Roman" w:cs="Times New Roman"/>
          <w:sz w:val="24"/>
          <w:szCs w:val="24"/>
        </w:rPr>
        <w:t>at burial</w:t>
      </w:r>
    </w:p>
    <w:p w14:paraId="0B70F467" w14:textId="557CA047" w:rsidR="00137242" w:rsidRDefault="00B9016A" w:rsidP="0013724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Gal 4:8-11</w:t>
      </w:r>
      <w:r w:rsidR="001B0066">
        <w:rPr>
          <w:rFonts w:ascii="Times New Roman" w:hAnsi="Times New Roman" w:cs="Times New Roman"/>
          <w:b/>
          <w:bCs/>
          <w:sz w:val="24"/>
          <w:szCs w:val="24"/>
        </w:rPr>
        <w:t>, 21</w:t>
      </w:r>
      <w:r w:rsidR="004E686C">
        <w:rPr>
          <w:rFonts w:ascii="Times New Roman" w:hAnsi="Times New Roman" w:cs="Times New Roman"/>
          <w:sz w:val="24"/>
          <w:szCs w:val="24"/>
        </w:rPr>
        <w:t xml:space="preserve"> – Paul </w:t>
      </w:r>
      <w:r w:rsidR="00C260CF">
        <w:rPr>
          <w:rFonts w:ascii="Times New Roman" w:hAnsi="Times New Roman" w:cs="Times New Roman"/>
          <w:sz w:val="24"/>
          <w:szCs w:val="24"/>
        </w:rPr>
        <w:t xml:space="preserve">instructs people to </w:t>
      </w:r>
      <w:r w:rsidR="004E686C">
        <w:rPr>
          <w:rFonts w:ascii="Times New Roman" w:hAnsi="Times New Roman" w:cs="Times New Roman"/>
          <w:sz w:val="24"/>
          <w:szCs w:val="24"/>
        </w:rPr>
        <w:t xml:space="preserve">stop following the law of </w:t>
      </w:r>
      <w:r w:rsidR="001B0066">
        <w:rPr>
          <w:rFonts w:ascii="Times New Roman" w:hAnsi="Times New Roman" w:cs="Times New Roman"/>
          <w:sz w:val="24"/>
          <w:szCs w:val="24"/>
        </w:rPr>
        <w:t>holy days.</w:t>
      </w:r>
    </w:p>
    <w:p w14:paraId="7A991181" w14:textId="2CA581AA" w:rsidR="00771A19" w:rsidRDefault="009A1F21" w:rsidP="00771A19">
      <w:pPr>
        <w:pStyle w:val="ListParagraph"/>
        <w:numPr>
          <w:ilvl w:val="0"/>
          <w:numId w:val="9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 2:10-16</w:t>
      </w:r>
      <w:r>
        <w:rPr>
          <w:rFonts w:ascii="Times New Roman" w:hAnsi="Times New Roman" w:cs="Times New Roman"/>
          <w:sz w:val="24"/>
          <w:szCs w:val="24"/>
        </w:rPr>
        <w:t xml:space="preserve"> – The ordinances (the law) has been </w:t>
      </w:r>
      <w:r w:rsidR="002203E2">
        <w:rPr>
          <w:rFonts w:ascii="Times New Roman" w:hAnsi="Times New Roman" w:cs="Times New Roman"/>
          <w:sz w:val="24"/>
          <w:szCs w:val="24"/>
        </w:rPr>
        <w:t>blotted out. We are complete.</w:t>
      </w:r>
    </w:p>
    <w:p w14:paraId="4BB28E34" w14:textId="77777777" w:rsidR="009F74C1" w:rsidRDefault="009F74C1" w:rsidP="004675B7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DDCDA3" w14:textId="15B772F0" w:rsidR="004B2632" w:rsidRDefault="002A636A" w:rsidP="004675B7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The Law &amp; </w:t>
      </w:r>
      <w:r w:rsidR="004B2632">
        <w:rPr>
          <w:rFonts w:ascii="Times New Roman" w:hAnsi="Times New Roman" w:cs="Times New Roman"/>
          <w:b/>
          <w:bCs/>
          <w:sz w:val="28"/>
          <w:szCs w:val="28"/>
          <w:u w:val="single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ietary </w:t>
      </w:r>
      <w:r w:rsidR="004B2632">
        <w:rPr>
          <w:rFonts w:ascii="Times New Roman" w:hAnsi="Times New Roman" w:cs="Times New Roman"/>
          <w:b/>
          <w:bCs/>
          <w:sz w:val="28"/>
          <w:szCs w:val="28"/>
          <w:u w:val="single"/>
        </w:rPr>
        <w:t>Restrictions</w:t>
      </w:r>
    </w:p>
    <w:p w14:paraId="39C1315D" w14:textId="2BEB637E" w:rsidR="00C10F3C" w:rsidRDefault="00B53F48" w:rsidP="004675B7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 2:16 pointed out </w:t>
      </w:r>
      <w:r w:rsidR="003D3FC1">
        <w:rPr>
          <w:rFonts w:ascii="Times New Roman" w:hAnsi="Times New Roman" w:cs="Times New Roman"/>
          <w:sz w:val="24"/>
          <w:szCs w:val="24"/>
        </w:rPr>
        <w:t>we are not to be judged on meat or drink</w:t>
      </w:r>
      <w:r w:rsidR="007A2477">
        <w:rPr>
          <w:rFonts w:ascii="Times New Roman" w:hAnsi="Times New Roman" w:cs="Times New Roman"/>
          <w:sz w:val="24"/>
          <w:szCs w:val="24"/>
        </w:rPr>
        <w:t>, but the law forbade certain foods.</w:t>
      </w:r>
    </w:p>
    <w:p w14:paraId="4D8B999D" w14:textId="77777777" w:rsidR="00C312C3" w:rsidRPr="00A737A0" w:rsidRDefault="00677BA0" w:rsidP="00A737A0">
      <w:pPr>
        <w:pStyle w:val="ListParagraph"/>
        <w:numPr>
          <w:ilvl w:val="0"/>
          <w:numId w:val="9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737A0">
        <w:rPr>
          <w:rFonts w:ascii="Times New Roman" w:hAnsi="Times New Roman" w:cs="Times New Roman"/>
          <w:b/>
          <w:bCs/>
          <w:sz w:val="24"/>
          <w:szCs w:val="24"/>
        </w:rPr>
        <w:t>Ex 34:11</w:t>
      </w:r>
      <w:r w:rsidR="0061569A" w:rsidRPr="00A737A0">
        <w:rPr>
          <w:rFonts w:ascii="Times New Roman" w:hAnsi="Times New Roman" w:cs="Times New Roman"/>
          <w:b/>
          <w:bCs/>
          <w:sz w:val="24"/>
          <w:szCs w:val="24"/>
        </w:rPr>
        <w:t>-15</w:t>
      </w:r>
      <w:r w:rsidR="00AC68AF" w:rsidRPr="00A737A0">
        <w:rPr>
          <w:rFonts w:ascii="Times New Roman" w:hAnsi="Times New Roman" w:cs="Times New Roman"/>
          <w:sz w:val="24"/>
          <w:szCs w:val="24"/>
        </w:rPr>
        <w:t xml:space="preserve"> – food sacrificed to idols forbidden</w:t>
      </w:r>
    </w:p>
    <w:p w14:paraId="50A92581" w14:textId="757049CF" w:rsidR="001A6989" w:rsidRDefault="00D8733A" w:rsidP="00A737A0">
      <w:pPr>
        <w:pStyle w:val="ListParagraph"/>
        <w:numPr>
          <w:ilvl w:val="0"/>
          <w:numId w:val="9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737A0">
        <w:rPr>
          <w:rFonts w:ascii="Times New Roman" w:hAnsi="Times New Roman" w:cs="Times New Roman"/>
          <w:b/>
          <w:bCs/>
          <w:sz w:val="24"/>
          <w:szCs w:val="24"/>
        </w:rPr>
        <w:t>Lev 11:4-11</w:t>
      </w:r>
      <w:r w:rsidRPr="00A737A0">
        <w:rPr>
          <w:rFonts w:ascii="Times New Roman" w:hAnsi="Times New Roman" w:cs="Times New Roman"/>
          <w:sz w:val="24"/>
          <w:szCs w:val="24"/>
        </w:rPr>
        <w:t xml:space="preserve"> </w:t>
      </w:r>
      <w:r w:rsidR="0037671C" w:rsidRPr="00A737A0">
        <w:rPr>
          <w:rFonts w:ascii="Times New Roman" w:hAnsi="Times New Roman" w:cs="Times New Roman"/>
          <w:sz w:val="24"/>
          <w:szCs w:val="24"/>
        </w:rPr>
        <w:t>–</w:t>
      </w:r>
      <w:r w:rsidRPr="00A737A0">
        <w:rPr>
          <w:rFonts w:ascii="Times New Roman" w:hAnsi="Times New Roman" w:cs="Times New Roman"/>
          <w:sz w:val="24"/>
          <w:szCs w:val="24"/>
        </w:rPr>
        <w:t xml:space="preserve"> </w:t>
      </w:r>
      <w:r w:rsidR="0037671C" w:rsidRPr="00A737A0">
        <w:rPr>
          <w:rFonts w:ascii="Times New Roman" w:hAnsi="Times New Roman" w:cs="Times New Roman"/>
          <w:sz w:val="24"/>
          <w:szCs w:val="24"/>
        </w:rPr>
        <w:t>The law restricted unclean animals</w:t>
      </w:r>
    </w:p>
    <w:p w14:paraId="6FCC8DB3" w14:textId="67B69073" w:rsidR="008C01BE" w:rsidRDefault="00192E69" w:rsidP="00DF4A2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Cor 8:4-8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78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785">
        <w:rPr>
          <w:rFonts w:ascii="Times New Roman" w:hAnsi="Times New Roman" w:cs="Times New Roman"/>
          <w:sz w:val="24"/>
          <w:szCs w:val="24"/>
        </w:rPr>
        <w:t xml:space="preserve">Food does not </w:t>
      </w:r>
      <w:r w:rsidR="00462D96">
        <w:rPr>
          <w:rFonts w:ascii="Times New Roman" w:hAnsi="Times New Roman" w:cs="Times New Roman"/>
          <w:sz w:val="24"/>
          <w:szCs w:val="24"/>
        </w:rPr>
        <w:t xml:space="preserve">commend us (aid us, </w:t>
      </w:r>
      <w:r w:rsidR="008C5B95">
        <w:rPr>
          <w:rFonts w:ascii="Times New Roman" w:hAnsi="Times New Roman" w:cs="Times New Roman"/>
          <w:sz w:val="24"/>
          <w:szCs w:val="24"/>
        </w:rPr>
        <w:t>or rest</w:t>
      </w:r>
      <w:r w:rsidR="00115E35">
        <w:rPr>
          <w:rFonts w:ascii="Times New Roman" w:hAnsi="Times New Roman" w:cs="Times New Roman"/>
          <w:sz w:val="24"/>
          <w:szCs w:val="24"/>
        </w:rPr>
        <w:t>r</w:t>
      </w:r>
      <w:r w:rsidR="008C5B95">
        <w:rPr>
          <w:rFonts w:ascii="Times New Roman" w:hAnsi="Times New Roman" w:cs="Times New Roman"/>
          <w:sz w:val="24"/>
          <w:szCs w:val="24"/>
        </w:rPr>
        <w:t>ict us)</w:t>
      </w:r>
    </w:p>
    <w:p w14:paraId="1058795B" w14:textId="77777777" w:rsidR="001D2D30" w:rsidRDefault="008B3487" w:rsidP="008B3487">
      <w:pPr>
        <w:pStyle w:val="ListParagraph"/>
        <w:numPr>
          <w:ilvl w:val="0"/>
          <w:numId w:val="10"/>
        </w:num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62B4">
        <w:rPr>
          <w:rFonts w:ascii="Times New Roman" w:hAnsi="Times New Roman" w:cs="Times New Roman"/>
          <w:b/>
          <w:bCs/>
          <w:sz w:val="24"/>
          <w:szCs w:val="24"/>
        </w:rPr>
        <w:t>1 Tim 4:1-5</w:t>
      </w:r>
      <w:r w:rsidR="002562B4">
        <w:rPr>
          <w:rFonts w:ascii="Times New Roman" w:hAnsi="Times New Roman" w:cs="Times New Roman"/>
          <w:sz w:val="24"/>
          <w:szCs w:val="24"/>
        </w:rPr>
        <w:t xml:space="preserve"> </w:t>
      </w:r>
      <w:r w:rsidR="00307874">
        <w:rPr>
          <w:rFonts w:ascii="Times New Roman" w:hAnsi="Times New Roman" w:cs="Times New Roman"/>
          <w:sz w:val="24"/>
          <w:szCs w:val="24"/>
        </w:rPr>
        <w:t>–</w:t>
      </w:r>
      <w:r w:rsidR="002562B4">
        <w:rPr>
          <w:rFonts w:ascii="Times New Roman" w:hAnsi="Times New Roman" w:cs="Times New Roman"/>
          <w:sz w:val="24"/>
          <w:szCs w:val="24"/>
        </w:rPr>
        <w:t xml:space="preserve"> </w:t>
      </w:r>
      <w:r w:rsidR="00307874">
        <w:rPr>
          <w:rFonts w:ascii="Times New Roman" w:hAnsi="Times New Roman" w:cs="Times New Roman"/>
          <w:sz w:val="24"/>
          <w:szCs w:val="24"/>
        </w:rPr>
        <w:t xml:space="preserve">There are no </w:t>
      </w:r>
      <w:r w:rsidR="00723609">
        <w:rPr>
          <w:rFonts w:ascii="Times New Roman" w:hAnsi="Times New Roman" w:cs="Times New Roman"/>
          <w:sz w:val="24"/>
          <w:szCs w:val="24"/>
        </w:rPr>
        <w:t>food restrictions for people</w:t>
      </w:r>
      <w:r w:rsidR="00EE5290">
        <w:rPr>
          <w:rFonts w:ascii="Times New Roman" w:hAnsi="Times New Roman" w:cs="Times New Roman"/>
          <w:sz w:val="24"/>
          <w:szCs w:val="24"/>
        </w:rPr>
        <w:t>. The exception is our liberty being a stumbling block to others who could sin because their conscience</w:t>
      </w:r>
      <w:r w:rsidR="006D505A">
        <w:rPr>
          <w:rFonts w:ascii="Times New Roman" w:hAnsi="Times New Roman" w:cs="Times New Roman"/>
          <w:sz w:val="24"/>
          <w:szCs w:val="24"/>
        </w:rPr>
        <w:t xml:space="preserve"> &amp; </w:t>
      </w:r>
      <w:r w:rsidR="00340B4F">
        <w:rPr>
          <w:rFonts w:ascii="Times New Roman" w:hAnsi="Times New Roman" w:cs="Times New Roman"/>
          <w:sz w:val="24"/>
          <w:szCs w:val="24"/>
        </w:rPr>
        <w:t xml:space="preserve">lack of </w:t>
      </w:r>
      <w:r w:rsidR="006D505A">
        <w:rPr>
          <w:rFonts w:ascii="Times New Roman" w:hAnsi="Times New Roman" w:cs="Times New Roman"/>
          <w:sz w:val="24"/>
          <w:szCs w:val="24"/>
        </w:rPr>
        <w:t xml:space="preserve">knowledge </w:t>
      </w:r>
      <w:r w:rsidR="00340B4F">
        <w:rPr>
          <w:rFonts w:ascii="Times New Roman" w:hAnsi="Times New Roman" w:cs="Times New Roman"/>
          <w:sz w:val="24"/>
          <w:szCs w:val="24"/>
        </w:rPr>
        <w:t xml:space="preserve">on this – see </w:t>
      </w:r>
      <w:r w:rsidR="00340B4F">
        <w:rPr>
          <w:rFonts w:ascii="Times New Roman" w:hAnsi="Times New Roman" w:cs="Times New Roman"/>
          <w:b/>
          <w:bCs/>
          <w:sz w:val="24"/>
          <w:szCs w:val="24"/>
        </w:rPr>
        <w:t>1 Cor 8:</w:t>
      </w:r>
      <w:r w:rsidR="00AA6877">
        <w:rPr>
          <w:rFonts w:ascii="Times New Roman" w:hAnsi="Times New Roman" w:cs="Times New Roman"/>
          <w:b/>
          <w:bCs/>
          <w:sz w:val="24"/>
          <w:szCs w:val="24"/>
        </w:rPr>
        <w:t>9-13</w:t>
      </w:r>
    </w:p>
    <w:p w14:paraId="4FB6E51D" w14:textId="6AD8C7EF" w:rsidR="00205F84" w:rsidRPr="007617C9" w:rsidRDefault="001D2D30" w:rsidP="00F5281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partial list of the differences </w:t>
      </w:r>
      <w:r w:rsidR="00087611">
        <w:rPr>
          <w:rFonts w:ascii="Times New Roman" w:hAnsi="Times New Roman" w:cs="Times New Roman"/>
          <w:sz w:val="24"/>
          <w:szCs w:val="24"/>
        </w:rPr>
        <w:t xml:space="preserve">between “times past” </w:t>
      </w:r>
      <w:r w:rsidR="00DD7E85">
        <w:rPr>
          <w:rFonts w:ascii="Times New Roman" w:hAnsi="Times New Roman" w:cs="Times New Roman"/>
          <w:sz w:val="24"/>
          <w:szCs w:val="24"/>
        </w:rPr>
        <w:t>(</w:t>
      </w:r>
      <w:r w:rsidR="00DD7E85" w:rsidRPr="00797E46">
        <w:rPr>
          <w:rFonts w:ascii="Times New Roman" w:hAnsi="Times New Roman" w:cs="Times New Roman"/>
          <w:b/>
          <w:bCs/>
          <w:sz w:val="24"/>
          <w:szCs w:val="24"/>
        </w:rPr>
        <w:t xml:space="preserve">the time of </w:t>
      </w:r>
      <w:r w:rsidR="00DD7E85">
        <w:rPr>
          <w:rFonts w:ascii="Times New Roman" w:hAnsi="Times New Roman" w:cs="Times New Roman"/>
          <w:b/>
          <w:bCs/>
          <w:sz w:val="24"/>
          <w:szCs w:val="24"/>
        </w:rPr>
        <w:t>prophecy</w:t>
      </w:r>
      <w:r w:rsidR="00797E46">
        <w:rPr>
          <w:rFonts w:ascii="Times New Roman" w:hAnsi="Times New Roman" w:cs="Times New Roman"/>
          <w:sz w:val="24"/>
          <w:szCs w:val="24"/>
        </w:rPr>
        <w:t xml:space="preserve">) </w:t>
      </w:r>
      <w:r w:rsidR="00087611">
        <w:rPr>
          <w:rFonts w:ascii="Times New Roman" w:hAnsi="Times New Roman" w:cs="Times New Roman"/>
          <w:sz w:val="24"/>
          <w:szCs w:val="24"/>
        </w:rPr>
        <w:t xml:space="preserve">&amp; </w:t>
      </w:r>
      <w:r w:rsidR="00A75B8C">
        <w:rPr>
          <w:rFonts w:ascii="Times New Roman" w:hAnsi="Times New Roman" w:cs="Times New Roman"/>
          <w:sz w:val="24"/>
          <w:szCs w:val="24"/>
        </w:rPr>
        <w:t xml:space="preserve">the </w:t>
      </w:r>
      <w:r w:rsidR="00087611">
        <w:rPr>
          <w:rFonts w:ascii="Times New Roman" w:hAnsi="Times New Roman" w:cs="Times New Roman"/>
          <w:sz w:val="24"/>
          <w:szCs w:val="24"/>
        </w:rPr>
        <w:t>“but now”</w:t>
      </w:r>
      <w:r w:rsidR="00A75B8C">
        <w:rPr>
          <w:rFonts w:ascii="Times New Roman" w:hAnsi="Times New Roman" w:cs="Times New Roman"/>
          <w:sz w:val="24"/>
          <w:szCs w:val="24"/>
        </w:rPr>
        <w:t xml:space="preserve"> </w:t>
      </w:r>
      <w:r w:rsidR="00797E46">
        <w:rPr>
          <w:rFonts w:ascii="Times New Roman" w:hAnsi="Times New Roman" w:cs="Times New Roman"/>
          <w:sz w:val="24"/>
          <w:szCs w:val="24"/>
        </w:rPr>
        <w:t>(</w:t>
      </w:r>
      <w:r w:rsidR="00797E46">
        <w:rPr>
          <w:rFonts w:ascii="Times New Roman" w:hAnsi="Times New Roman" w:cs="Times New Roman"/>
          <w:b/>
          <w:bCs/>
          <w:sz w:val="24"/>
          <w:szCs w:val="24"/>
        </w:rPr>
        <w:t>the time of</w:t>
      </w:r>
      <w:r w:rsidR="00797E46" w:rsidRPr="00AB41CA">
        <w:rPr>
          <w:rFonts w:ascii="Times New Roman" w:hAnsi="Times New Roman" w:cs="Times New Roman"/>
          <w:b/>
          <w:bCs/>
          <w:sz w:val="24"/>
          <w:szCs w:val="24"/>
        </w:rPr>
        <w:t xml:space="preserve"> mystery</w:t>
      </w:r>
      <w:r w:rsidR="00797E46">
        <w:rPr>
          <w:rFonts w:ascii="Times New Roman" w:hAnsi="Times New Roman" w:cs="Times New Roman"/>
          <w:sz w:val="24"/>
          <w:szCs w:val="24"/>
        </w:rPr>
        <w:t xml:space="preserve">) </w:t>
      </w:r>
      <w:r w:rsidR="00A75B8C" w:rsidRPr="00797E46">
        <w:rPr>
          <w:rFonts w:ascii="Times New Roman" w:hAnsi="Times New Roman" w:cs="Times New Roman"/>
          <w:sz w:val="24"/>
          <w:szCs w:val="24"/>
        </w:rPr>
        <w:t>the</w:t>
      </w:r>
      <w:r w:rsidR="00A75B8C">
        <w:rPr>
          <w:rFonts w:ascii="Times New Roman" w:hAnsi="Times New Roman" w:cs="Times New Roman"/>
          <w:sz w:val="24"/>
          <w:szCs w:val="24"/>
        </w:rPr>
        <w:t xml:space="preserve"> apostle Paul speaks of.</w:t>
      </w:r>
      <w:r w:rsidR="00AB41CA">
        <w:rPr>
          <w:rFonts w:ascii="Times New Roman" w:hAnsi="Times New Roman" w:cs="Times New Roman"/>
          <w:sz w:val="24"/>
          <w:szCs w:val="24"/>
        </w:rPr>
        <w:t xml:space="preserve"> </w:t>
      </w:r>
      <w:r w:rsidR="005D784F">
        <w:rPr>
          <w:rFonts w:ascii="Times New Roman" w:hAnsi="Times New Roman" w:cs="Times New Roman"/>
          <w:sz w:val="24"/>
          <w:szCs w:val="24"/>
        </w:rPr>
        <w:t xml:space="preserve">In this </w:t>
      </w:r>
      <w:r w:rsidR="00012CDD">
        <w:rPr>
          <w:rFonts w:ascii="Times New Roman" w:hAnsi="Times New Roman" w:cs="Times New Roman"/>
          <w:sz w:val="24"/>
          <w:szCs w:val="24"/>
        </w:rPr>
        <w:t xml:space="preserve">“day of grace” we find </w:t>
      </w:r>
      <w:r w:rsidR="00804C9E">
        <w:rPr>
          <w:rFonts w:ascii="Times New Roman" w:hAnsi="Times New Roman" w:cs="Times New Roman"/>
          <w:sz w:val="24"/>
          <w:szCs w:val="24"/>
        </w:rPr>
        <w:t>we are justified by faith apart from any works (</w:t>
      </w:r>
      <w:r w:rsidR="00072E51">
        <w:rPr>
          <w:rFonts w:ascii="Times New Roman" w:hAnsi="Times New Roman" w:cs="Times New Roman"/>
          <w:b/>
          <w:bCs/>
          <w:sz w:val="24"/>
          <w:szCs w:val="24"/>
        </w:rPr>
        <w:t>Eph 2:</w:t>
      </w:r>
      <w:r w:rsidR="006E1E39">
        <w:rPr>
          <w:rFonts w:ascii="Times New Roman" w:hAnsi="Times New Roman" w:cs="Times New Roman"/>
          <w:b/>
          <w:bCs/>
          <w:sz w:val="24"/>
          <w:szCs w:val="24"/>
        </w:rPr>
        <w:t>8-9</w:t>
      </w:r>
      <w:r w:rsidR="00AE58EA">
        <w:rPr>
          <w:rFonts w:ascii="Times New Roman" w:hAnsi="Times New Roman" w:cs="Times New Roman"/>
          <w:b/>
          <w:bCs/>
          <w:sz w:val="24"/>
          <w:szCs w:val="24"/>
        </w:rPr>
        <w:t>, Rom 3:28</w:t>
      </w:r>
      <w:r w:rsidR="004A565B">
        <w:rPr>
          <w:rFonts w:ascii="Times New Roman" w:hAnsi="Times New Roman" w:cs="Times New Roman"/>
          <w:b/>
          <w:bCs/>
          <w:sz w:val="24"/>
          <w:szCs w:val="24"/>
        </w:rPr>
        <w:t>, 11:</w:t>
      </w:r>
      <w:r w:rsidR="004337D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E1E39">
        <w:rPr>
          <w:rFonts w:ascii="Times New Roman" w:hAnsi="Times New Roman" w:cs="Times New Roman"/>
          <w:sz w:val="24"/>
          <w:szCs w:val="24"/>
        </w:rPr>
        <w:t xml:space="preserve">) </w:t>
      </w:r>
      <w:r w:rsidR="00832AD4">
        <w:rPr>
          <w:rFonts w:ascii="Times New Roman" w:hAnsi="Times New Roman" w:cs="Times New Roman"/>
          <w:sz w:val="24"/>
          <w:szCs w:val="24"/>
        </w:rPr>
        <w:t xml:space="preserve">as compared to Israel </w:t>
      </w:r>
      <w:r w:rsidR="002030F5">
        <w:rPr>
          <w:rFonts w:ascii="Times New Roman" w:hAnsi="Times New Roman" w:cs="Times New Roman"/>
          <w:sz w:val="24"/>
          <w:szCs w:val="24"/>
        </w:rPr>
        <w:t xml:space="preserve">– </w:t>
      </w:r>
      <w:r w:rsidR="002030F5">
        <w:rPr>
          <w:rFonts w:ascii="Times New Roman" w:hAnsi="Times New Roman" w:cs="Times New Roman"/>
          <w:b/>
          <w:bCs/>
          <w:sz w:val="24"/>
          <w:szCs w:val="24"/>
        </w:rPr>
        <w:t>Jas 2:21,24</w:t>
      </w:r>
      <w:r w:rsidR="004819EC">
        <w:rPr>
          <w:rFonts w:ascii="Times New Roman" w:hAnsi="Times New Roman" w:cs="Times New Roman"/>
          <w:sz w:val="24"/>
          <w:szCs w:val="24"/>
        </w:rPr>
        <w:t>.</w:t>
      </w:r>
      <w:r w:rsidR="00205F84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205F84" w:rsidRPr="00761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2B2F"/>
    <w:multiLevelType w:val="hybridMultilevel"/>
    <w:tmpl w:val="B23632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75013"/>
    <w:multiLevelType w:val="hybridMultilevel"/>
    <w:tmpl w:val="EBDAD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EFE"/>
    <w:multiLevelType w:val="hybridMultilevel"/>
    <w:tmpl w:val="7DD27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4B89"/>
    <w:multiLevelType w:val="hybridMultilevel"/>
    <w:tmpl w:val="FC26D558"/>
    <w:lvl w:ilvl="0" w:tplc="1CC4E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C1E3D"/>
    <w:multiLevelType w:val="hybridMultilevel"/>
    <w:tmpl w:val="8E420294"/>
    <w:lvl w:ilvl="0" w:tplc="1CC4E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10F19"/>
    <w:multiLevelType w:val="hybridMultilevel"/>
    <w:tmpl w:val="58D4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07B9E"/>
    <w:multiLevelType w:val="hybridMultilevel"/>
    <w:tmpl w:val="0ADE2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036AE"/>
    <w:multiLevelType w:val="hybridMultilevel"/>
    <w:tmpl w:val="940CF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52868"/>
    <w:multiLevelType w:val="hybridMultilevel"/>
    <w:tmpl w:val="B526E16A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7A3D4572"/>
    <w:multiLevelType w:val="hybridMultilevel"/>
    <w:tmpl w:val="2B5A8B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i/>
        <w:i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F0"/>
    <w:rsid w:val="00012CDD"/>
    <w:rsid w:val="000334E7"/>
    <w:rsid w:val="0004153C"/>
    <w:rsid w:val="00051D59"/>
    <w:rsid w:val="00056F63"/>
    <w:rsid w:val="00063F6E"/>
    <w:rsid w:val="00072E51"/>
    <w:rsid w:val="00083C35"/>
    <w:rsid w:val="00084D9B"/>
    <w:rsid w:val="00087611"/>
    <w:rsid w:val="000A57A5"/>
    <w:rsid w:val="000D2318"/>
    <w:rsid w:val="000F7E17"/>
    <w:rsid w:val="001025B1"/>
    <w:rsid w:val="00110B71"/>
    <w:rsid w:val="00115E35"/>
    <w:rsid w:val="00125E69"/>
    <w:rsid w:val="001359F0"/>
    <w:rsid w:val="00137242"/>
    <w:rsid w:val="001568DA"/>
    <w:rsid w:val="001626BD"/>
    <w:rsid w:val="00192E69"/>
    <w:rsid w:val="001A6989"/>
    <w:rsid w:val="001B0066"/>
    <w:rsid w:val="001C7A29"/>
    <w:rsid w:val="001D2D30"/>
    <w:rsid w:val="001D30B6"/>
    <w:rsid w:val="001F3619"/>
    <w:rsid w:val="001F3D69"/>
    <w:rsid w:val="002030F5"/>
    <w:rsid w:val="00205F84"/>
    <w:rsid w:val="00215530"/>
    <w:rsid w:val="002203E2"/>
    <w:rsid w:val="00224FC7"/>
    <w:rsid w:val="002562B4"/>
    <w:rsid w:val="002705BD"/>
    <w:rsid w:val="002A636A"/>
    <w:rsid w:val="002E064E"/>
    <w:rsid w:val="002F3E54"/>
    <w:rsid w:val="00307874"/>
    <w:rsid w:val="00340B4F"/>
    <w:rsid w:val="00355962"/>
    <w:rsid w:val="0037671C"/>
    <w:rsid w:val="003D3FC1"/>
    <w:rsid w:val="0040608B"/>
    <w:rsid w:val="004228C0"/>
    <w:rsid w:val="0042475E"/>
    <w:rsid w:val="004337D0"/>
    <w:rsid w:val="00462D96"/>
    <w:rsid w:val="004675B7"/>
    <w:rsid w:val="00476FBA"/>
    <w:rsid w:val="004819EC"/>
    <w:rsid w:val="004A565B"/>
    <w:rsid w:val="004B0BB3"/>
    <w:rsid w:val="004B2632"/>
    <w:rsid w:val="004C57A5"/>
    <w:rsid w:val="004E686C"/>
    <w:rsid w:val="004E7DA3"/>
    <w:rsid w:val="004F372E"/>
    <w:rsid w:val="005707B4"/>
    <w:rsid w:val="005B77FF"/>
    <w:rsid w:val="005D1C52"/>
    <w:rsid w:val="005D784F"/>
    <w:rsid w:val="005E5ECC"/>
    <w:rsid w:val="0061569A"/>
    <w:rsid w:val="00620A4E"/>
    <w:rsid w:val="006529EF"/>
    <w:rsid w:val="00656498"/>
    <w:rsid w:val="00677BA0"/>
    <w:rsid w:val="006A1C55"/>
    <w:rsid w:val="006C54FD"/>
    <w:rsid w:val="006D505A"/>
    <w:rsid w:val="006E1E39"/>
    <w:rsid w:val="006E47BD"/>
    <w:rsid w:val="006F5B8D"/>
    <w:rsid w:val="00706FD4"/>
    <w:rsid w:val="00723609"/>
    <w:rsid w:val="007617C9"/>
    <w:rsid w:val="00771A19"/>
    <w:rsid w:val="007866EC"/>
    <w:rsid w:val="00797E46"/>
    <w:rsid w:val="007A2477"/>
    <w:rsid w:val="00800962"/>
    <w:rsid w:val="00804C9E"/>
    <w:rsid w:val="00832AD4"/>
    <w:rsid w:val="00851B82"/>
    <w:rsid w:val="0085207C"/>
    <w:rsid w:val="008658FD"/>
    <w:rsid w:val="008901EC"/>
    <w:rsid w:val="00892432"/>
    <w:rsid w:val="008B3487"/>
    <w:rsid w:val="008B73D2"/>
    <w:rsid w:val="008C01BE"/>
    <w:rsid w:val="008C5B95"/>
    <w:rsid w:val="008D198A"/>
    <w:rsid w:val="008F5099"/>
    <w:rsid w:val="00944804"/>
    <w:rsid w:val="00946650"/>
    <w:rsid w:val="00982D7F"/>
    <w:rsid w:val="009845DB"/>
    <w:rsid w:val="00985AC2"/>
    <w:rsid w:val="009A1F21"/>
    <w:rsid w:val="009C3919"/>
    <w:rsid w:val="009F74C1"/>
    <w:rsid w:val="00A27785"/>
    <w:rsid w:val="00A474AF"/>
    <w:rsid w:val="00A646A0"/>
    <w:rsid w:val="00A737A0"/>
    <w:rsid w:val="00A75B8C"/>
    <w:rsid w:val="00A85BF9"/>
    <w:rsid w:val="00AA6877"/>
    <w:rsid w:val="00AB33C4"/>
    <w:rsid w:val="00AB41CA"/>
    <w:rsid w:val="00AC68AF"/>
    <w:rsid w:val="00AE58EA"/>
    <w:rsid w:val="00B102BB"/>
    <w:rsid w:val="00B53F48"/>
    <w:rsid w:val="00B82637"/>
    <w:rsid w:val="00B9016A"/>
    <w:rsid w:val="00BD6B7A"/>
    <w:rsid w:val="00C10F3C"/>
    <w:rsid w:val="00C260CF"/>
    <w:rsid w:val="00C312C3"/>
    <w:rsid w:val="00C370C2"/>
    <w:rsid w:val="00C53C8A"/>
    <w:rsid w:val="00C6397E"/>
    <w:rsid w:val="00CB1834"/>
    <w:rsid w:val="00D7634A"/>
    <w:rsid w:val="00D81F38"/>
    <w:rsid w:val="00D8733A"/>
    <w:rsid w:val="00DA2317"/>
    <w:rsid w:val="00DB3FE0"/>
    <w:rsid w:val="00DD7E85"/>
    <w:rsid w:val="00DF4A2C"/>
    <w:rsid w:val="00DF7128"/>
    <w:rsid w:val="00E206BE"/>
    <w:rsid w:val="00E21764"/>
    <w:rsid w:val="00E77E99"/>
    <w:rsid w:val="00EC0DC0"/>
    <w:rsid w:val="00EE04DC"/>
    <w:rsid w:val="00EE5290"/>
    <w:rsid w:val="00EF5F01"/>
    <w:rsid w:val="00F34353"/>
    <w:rsid w:val="00F37ECC"/>
    <w:rsid w:val="00F5189F"/>
    <w:rsid w:val="00F52819"/>
    <w:rsid w:val="00F91F5D"/>
    <w:rsid w:val="00F9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50E6"/>
  <w15:chartTrackingRefBased/>
  <w15:docId w15:val="{3FF8381C-CADA-4961-A2FD-5E869AB4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Hosfeld</dc:creator>
  <cp:keywords/>
  <dc:description/>
  <cp:lastModifiedBy>Don Hosfeld</cp:lastModifiedBy>
  <cp:revision>139</cp:revision>
  <cp:lastPrinted>2021-01-09T18:56:00Z</cp:lastPrinted>
  <dcterms:created xsi:type="dcterms:W3CDTF">2021-01-09T18:45:00Z</dcterms:created>
  <dcterms:modified xsi:type="dcterms:W3CDTF">2021-01-10T09:25:00Z</dcterms:modified>
</cp:coreProperties>
</file>